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881" w:rsidRDefault="00B007F0" w:rsidP="00447D02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 КАЗНАЧЕЙСТВО</w:t>
      </w:r>
    </w:p>
    <w:p w:rsidR="00B007F0" w:rsidRDefault="00B007F0" w:rsidP="00447D02">
      <w:pPr>
        <w:jc w:val="center"/>
        <w:rPr>
          <w:bCs/>
          <w:sz w:val="28"/>
          <w:szCs w:val="28"/>
        </w:rPr>
      </w:pPr>
    </w:p>
    <w:p w:rsidR="00B007F0" w:rsidRDefault="00B007F0" w:rsidP="00447D0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УПРАВЛЕНИЕ ФЕДЕРАЛЬНОГО КАЗНАЧЕЙСТВА  </w:t>
      </w:r>
    </w:p>
    <w:p w:rsidR="00B007F0" w:rsidRDefault="00B007F0" w:rsidP="00447D0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  ПСКОВСКОЙ  ОБЛАСТИ </w:t>
      </w:r>
    </w:p>
    <w:p w:rsidR="00B007F0" w:rsidRDefault="00B007F0" w:rsidP="00447D02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(УФК по Псковской области)</w:t>
      </w:r>
    </w:p>
    <w:p w:rsidR="00B007F0" w:rsidRDefault="00B007F0" w:rsidP="00447D02">
      <w:pPr>
        <w:jc w:val="center"/>
        <w:rPr>
          <w:bCs/>
          <w:sz w:val="28"/>
          <w:szCs w:val="28"/>
        </w:rPr>
      </w:pPr>
    </w:p>
    <w:p w:rsidR="00B007F0" w:rsidRDefault="00B007F0" w:rsidP="00447D02">
      <w:pPr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П Р И К А З</w:t>
      </w:r>
      <w:r>
        <w:rPr>
          <w:bCs/>
          <w:sz w:val="28"/>
          <w:szCs w:val="28"/>
        </w:rPr>
        <w:t xml:space="preserve"> </w:t>
      </w:r>
    </w:p>
    <w:p w:rsidR="006A1B18" w:rsidRDefault="006A1B18" w:rsidP="00B007F0">
      <w:pPr>
        <w:jc w:val="both"/>
        <w:rPr>
          <w:bCs/>
          <w:sz w:val="28"/>
          <w:szCs w:val="28"/>
        </w:rPr>
      </w:pPr>
    </w:p>
    <w:p w:rsidR="00B007F0" w:rsidRDefault="00B007F0" w:rsidP="00B007F0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27 октября 2017 г.                                                                                  </w:t>
      </w:r>
      <w:r w:rsidR="006A1B18">
        <w:rPr>
          <w:bCs/>
          <w:sz w:val="28"/>
          <w:szCs w:val="28"/>
        </w:rPr>
        <w:t xml:space="preserve">  № </w:t>
      </w:r>
      <w:r>
        <w:rPr>
          <w:bCs/>
          <w:sz w:val="28"/>
          <w:szCs w:val="28"/>
        </w:rPr>
        <w:t>231</w:t>
      </w:r>
    </w:p>
    <w:p w:rsidR="00B007F0" w:rsidRPr="00B007F0" w:rsidRDefault="00B007F0" w:rsidP="00B007F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Псков</w:t>
      </w:r>
    </w:p>
    <w:p w:rsidR="004D4881" w:rsidRDefault="004D4881" w:rsidP="00447D02">
      <w:pPr>
        <w:jc w:val="center"/>
        <w:rPr>
          <w:b/>
          <w:bCs/>
          <w:sz w:val="28"/>
          <w:szCs w:val="28"/>
        </w:rPr>
      </w:pPr>
    </w:p>
    <w:p w:rsidR="004D4881" w:rsidRDefault="004D4881" w:rsidP="00447D02">
      <w:pPr>
        <w:jc w:val="center"/>
        <w:rPr>
          <w:b/>
          <w:bCs/>
          <w:sz w:val="28"/>
          <w:szCs w:val="28"/>
        </w:rPr>
      </w:pPr>
    </w:p>
    <w:p w:rsidR="000A4577" w:rsidRDefault="00632EFB" w:rsidP="00447D02">
      <w:pPr>
        <w:jc w:val="center"/>
        <w:rPr>
          <w:b/>
          <w:bCs/>
          <w:sz w:val="28"/>
          <w:szCs w:val="28"/>
        </w:rPr>
      </w:pPr>
      <w:r w:rsidRPr="00632EFB">
        <w:rPr>
          <w:b/>
          <w:bCs/>
          <w:sz w:val="28"/>
          <w:szCs w:val="28"/>
        </w:rPr>
        <w:t>О</w:t>
      </w:r>
      <w:r w:rsidR="000A4577">
        <w:rPr>
          <w:b/>
          <w:bCs/>
          <w:sz w:val="28"/>
          <w:szCs w:val="28"/>
        </w:rPr>
        <w:t>б ут</w:t>
      </w:r>
      <w:bookmarkStart w:id="0" w:name="_GoBack"/>
      <w:bookmarkEnd w:id="0"/>
      <w:r w:rsidR="000A4577">
        <w:rPr>
          <w:b/>
          <w:bCs/>
          <w:sz w:val="28"/>
          <w:szCs w:val="28"/>
        </w:rPr>
        <w:t xml:space="preserve">верждении конкурсной комиссии </w:t>
      </w:r>
    </w:p>
    <w:p w:rsidR="009922F0" w:rsidRDefault="009922F0" w:rsidP="00447D0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 </w:t>
      </w:r>
      <w:r w:rsidR="000A4577">
        <w:rPr>
          <w:b/>
          <w:bCs/>
          <w:sz w:val="28"/>
          <w:szCs w:val="28"/>
        </w:rPr>
        <w:t>проведени</w:t>
      </w:r>
      <w:r>
        <w:rPr>
          <w:b/>
          <w:bCs/>
          <w:sz w:val="28"/>
          <w:szCs w:val="28"/>
        </w:rPr>
        <w:t>ю</w:t>
      </w:r>
      <w:r w:rsidR="0046110C">
        <w:rPr>
          <w:b/>
          <w:bCs/>
          <w:sz w:val="28"/>
          <w:szCs w:val="28"/>
        </w:rPr>
        <w:t xml:space="preserve"> конкурс</w:t>
      </w:r>
      <w:r>
        <w:rPr>
          <w:b/>
          <w:bCs/>
          <w:sz w:val="28"/>
          <w:szCs w:val="28"/>
        </w:rPr>
        <w:t>ов</w:t>
      </w:r>
      <w:r w:rsidR="0046110C">
        <w:rPr>
          <w:b/>
          <w:bCs/>
          <w:sz w:val="28"/>
          <w:szCs w:val="28"/>
        </w:rPr>
        <w:t xml:space="preserve"> на замещение вакантн</w:t>
      </w:r>
      <w:r>
        <w:rPr>
          <w:b/>
          <w:bCs/>
          <w:sz w:val="28"/>
          <w:szCs w:val="28"/>
        </w:rPr>
        <w:t>ых</w:t>
      </w:r>
      <w:r w:rsidR="00F77A53">
        <w:rPr>
          <w:b/>
          <w:bCs/>
          <w:sz w:val="28"/>
          <w:szCs w:val="28"/>
        </w:rPr>
        <w:t xml:space="preserve"> </w:t>
      </w:r>
      <w:r w:rsidR="00D738A4">
        <w:rPr>
          <w:b/>
          <w:bCs/>
          <w:sz w:val="28"/>
          <w:szCs w:val="28"/>
        </w:rPr>
        <w:t xml:space="preserve"> </w:t>
      </w:r>
    </w:p>
    <w:p w:rsidR="009922F0" w:rsidRDefault="00D738A4" w:rsidP="00447D0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должност</w:t>
      </w:r>
      <w:r w:rsidR="009922F0">
        <w:rPr>
          <w:b/>
          <w:bCs/>
          <w:sz w:val="28"/>
          <w:szCs w:val="28"/>
        </w:rPr>
        <w:t>ей</w:t>
      </w:r>
      <w:r w:rsidR="000A4577">
        <w:rPr>
          <w:b/>
          <w:bCs/>
          <w:sz w:val="28"/>
          <w:szCs w:val="28"/>
        </w:rPr>
        <w:t xml:space="preserve"> государственной</w:t>
      </w:r>
      <w:r w:rsidR="00632EFB" w:rsidRPr="00632EFB">
        <w:rPr>
          <w:b/>
          <w:bCs/>
          <w:sz w:val="28"/>
          <w:szCs w:val="28"/>
        </w:rPr>
        <w:t xml:space="preserve"> гражданской службы</w:t>
      </w:r>
      <w:r w:rsidR="000A4577">
        <w:rPr>
          <w:b/>
          <w:bCs/>
          <w:sz w:val="28"/>
          <w:szCs w:val="28"/>
        </w:rPr>
        <w:t xml:space="preserve"> </w:t>
      </w:r>
      <w:r w:rsidR="00632EFB" w:rsidRPr="00632EFB">
        <w:rPr>
          <w:b/>
          <w:bCs/>
          <w:sz w:val="28"/>
          <w:szCs w:val="28"/>
        </w:rPr>
        <w:t xml:space="preserve"> </w:t>
      </w:r>
    </w:p>
    <w:p w:rsidR="009922F0" w:rsidRDefault="00632EFB" w:rsidP="00447D02">
      <w:pPr>
        <w:jc w:val="center"/>
        <w:rPr>
          <w:b/>
          <w:bCs/>
          <w:sz w:val="28"/>
          <w:szCs w:val="28"/>
        </w:rPr>
      </w:pPr>
      <w:r w:rsidRPr="00632EFB">
        <w:rPr>
          <w:b/>
          <w:bCs/>
          <w:sz w:val="28"/>
          <w:szCs w:val="28"/>
        </w:rPr>
        <w:t>Российской Федерации</w:t>
      </w:r>
      <w:r w:rsidR="009922F0">
        <w:rPr>
          <w:b/>
          <w:bCs/>
          <w:sz w:val="28"/>
          <w:szCs w:val="28"/>
        </w:rPr>
        <w:t xml:space="preserve"> </w:t>
      </w:r>
      <w:r w:rsidR="000A4577">
        <w:rPr>
          <w:b/>
          <w:bCs/>
          <w:sz w:val="28"/>
          <w:szCs w:val="28"/>
        </w:rPr>
        <w:t xml:space="preserve">в Управлении </w:t>
      </w:r>
    </w:p>
    <w:p w:rsidR="009922F0" w:rsidRDefault="000A4577" w:rsidP="00447D0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Федерального казначейства </w:t>
      </w:r>
    </w:p>
    <w:p w:rsidR="00632EFB" w:rsidRPr="00632EFB" w:rsidRDefault="000A4577" w:rsidP="00447D0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 Псковской области</w:t>
      </w:r>
    </w:p>
    <w:p w:rsidR="00632EFB" w:rsidRPr="00632EFB" w:rsidRDefault="00632EFB">
      <w:pPr>
        <w:spacing w:line="220" w:lineRule="exact"/>
        <w:jc w:val="both"/>
        <w:rPr>
          <w:b/>
          <w:bCs/>
          <w:sz w:val="28"/>
          <w:szCs w:val="28"/>
        </w:rPr>
      </w:pPr>
    </w:p>
    <w:p w:rsidR="00745176" w:rsidRPr="00632EFB" w:rsidRDefault="00745176" w:rsidP="002A70BF">
      <w:pPr>
        <w:jc w:val="both"/>
        <w:rPr>
          <w:sz w:val="28"/>
          <w:szCs w:val="28"/>
        </w:rPr>
      </w:pPr>
    </w:p>
    <w:p w:rsidR="00183982" w:rsidRDefault="00632EFB" w:rsidP="009A667B">
      <w:pPr>
        <w:adjustRightInd w:val="0"/>
        <w:spacing w:line="360" w:lineRule="auto"/>
        <w:ind w:firstLine="540"/>
        <w:jc w:val="both"/>
      </w:pPr>
      <w:r w:rsidRPr="009A667B">
        <w:rPr>
          <w:sz w:val="28"/>
          <w:szCs w:val="28"/>
        </w:rPr>
        <w:t>В с</w:t>
      </w:r>
      <w:r w:rsidR="00FF3B0D">
        <w:rPr>
          <w:sz w:val="28"/>
          <w:szCs w:val="28"/>
        </w:rPr>
        <w:t>вязи со служебной необходимостью</w:t>
      </w:r>
      <w:r w:rsidR="00622589" w:rsidRPr="009A667B">
        <w:rPr>
          <w:sz w:val="28"/>
          <w:szCs w:val="28"/>
        </w:rPr>
        <w:t xml:space="preserve">  </w:t>
      </w:r>
      <w:r w:rsidR="00647E2E" w:rsidRPr="009A667B">
        <w:rPr>
          <w:sz w:val="28"/>
          <w:szCs w:val="28"/>
        </w:rPr>
        <w:t xml:space="preserve">п </w:t>
      </w:r>
      <w:r w:rsidRPr="009A667B">
        <w:rPr>
          <w:sz w:val="28"/>
          <w:szCs w:val="28"/>
        </w:rPr>
        <w:t>р и к а з ы в а ю:</w:t>
      </w:r>
    </w:p>
    <w:p w:rsidR="00686C2F" w:rsidRPr="0082381A" w:rsidRDefault="00F630FB" w:rsidP="00C56C49">
      <w:pPr>
        <w:pStyle w:val="a4"/>
        <w:spacing w:line="360" w:lineRule="auto"/>
        <w:ind w:firstLine="720"/>
      </w:pPr>
      <w:r w:rsidRPr="0082381A">
        <w:t xml:space="preserve">1. </w:t>
      </w:r>
      <w:r w:rsidR="00FF3B0D">
        <w:t xml:space="preserve">Утвердить конкурсную комиссию </w:t>
      </w:r>
      <w:r w:rsidR="00B9377C">
        <w:t>по</w:t>
      </w:r>
      <w:r w:rsidR="00FF3B0D">
        <w:t xml:space="preserve"> проведени</w:t>
      </w:r>
      <w:r w:rsidR="00B9377C">
        <w:t>ю</w:t>
      </w:r>
      <w:r w:rsidR="00FF3B0D">
        <w:t xml:space="preserve"> конкурс</w:t>
      </w:r>
      <w:r w:rsidR="00B9377C">
        <w:t>ов</w:t>
      </w:r>
      <w:r w:rsidR="00EF27CC">
        <w:t xml:space="preserve"> на замещение вакантн</w:t>
      </w:r>
      <w:r w:rsidR="00B9377C">
        <w:t>ых</w:t>
      </w:r>
      <w:r w:rsidR="00EF27CC">
        <w:t xml:space="preserve"> должност</w:t>
      </w:r>
      <w:r w:rsidR="00B9377C">
        <w:t>ей</w:t>
      </w:r>
      <w:r w:rsidR="00EF27CC">
        <w:t xml:space="preserve"> государственной гражданской службы Российской Федерации </w:t>
      </w:r>
      <w:r w:rsidR="00811328">
        <w:t>в Управлении Федерального казначейства по Псковской области (далее – Управление) в следующем составе:</w:t>
      </w:r>
    </w:p>
    <w:p w:rsidR="00183982" w:rsidRDefault="00811328" w:rsidP="00C220DD">
      <w:pPr>
        <w:pStyle w:val="a4"/>
        <w:spacing w:line="360" w:lineRule="auto"/>
        <w:ind w:firstLine="720"/>
      </w:pPr>
      <w:r>
        <w:t>Председатель комиссии:</w:t>
      </w:r>
    </w:p>
    <w:p w:rsidR="00811328" w:rsidRDefault="00B9377C" w:rsidP="00C220DD">
      <w:pPr>
        <w:pStyle w:val="a4"/>
        <w:spacing w:line="360" w:lineRule="auto"/>
        <w:ind w:firstLine="720"/>
      </w:pPr>
      <w:r>
        <w:t>Иванов А</w:t>
      </w:r>
      <w:r w:rsidR="00811328">
        <w:t>.</w:t>
      </w:r>
      <w:r>
        <w:t>М.</w:t>
      </w:r>
      <w:r w:rsidR="00811328">
        <w:t xml:space="preserve"> – заместитель руководителя Управления.</w:t>
      </w:r>
    </w:p>
    <w:p w:rsidR="00811328" w:rsidRDefault="00811328" w:rsidP="00C220DD">
      <w:pPr>
        <w:pStyle w:val="a4"/>
        <w:spacing w:line="360" w:lineRule="auto"/>
        <w:ind w:firstLine="720"/>
      </w:pPr>
      <w:r>
        <w:t>Заместитель председателя комиссии:</w:t>
      </w:r>
    </w:p>
    <w:p w:rsidR="00811328" w:rsidRDefault="00811328" w:rsidP="00C220DD">
      <w:pPr>
        <w:pStyle w:val="a4"/>
        <w:spacing w:line="360" w:lineRule="auto"/>
        <w:ind w:firstLine="720"/>
      </w:pPr>
      <w:r>
        <w:t xml:space="preserve">Деркач П.А. – начальник отдела </w:t>
      </w:r>
      <w:r w:rsidR="000E02D2">
        <w:t xml:space="preserve">государственной гражданской службы и </w:t>
      </w:r>
      <w:r>
        <w:t>кадров.</w:t>
      </w:r>
    </w:p>
    <w:p w:rsidR="00811328" w:rsidRDefault="00811328" w:rsidP="00C220DD">
      <w:pPr>
        <w:pStyle w:val="a4"/>
        <w:spacing w:line="360" w:lineRule="auto"/>
        <w:ind w:firstLine="720"/>
      </w:pPr>
      <w:r>
        <w:t>Секретарь комиссии:</w:t>
      </w:r>
    </w:p>
    <w:p w:rsidR="00811328" w:rsidRDefault="00811328" w:rsidP="00C220DD">
      <w:pPr>
        <w:pStyle w:val="a4"/>
        <w:spacing w:line="360" w:lineRule="auto"/>
        <w:ind w:firstLine="720"/>
      </w:pPr>
      <w:r>
        <w:t xml:space="preserve">Рачеева Т.А. – заместитель начальника отдела </w:t>
      </w:r>
      <w:r w:rsidR="000E02D2">
        <w:t xml:space="preserve">государственной гражданской службы и </w:t>
      </w:r>
      <w:r>
        <w:t>кадров.</w:t>
      </w:r>
    </w:p>
    <w:p w:rsidR="00811328" w:rsidRDefault="00D97A9F" w:rsidP="00C220DD">
      <w:pPr>
        <w:pStyle w:val="a4"/>
        <w:spacing w:line="360" w:lineRule="auto"/>
        <w:ind w:firstLine="720"/>
      </w:pPr>
      <w:r>
        <w:t>Члены комиссии:</w:t>
      </w:r>
    </w:p>
    <w:p w:rsidR="00D97A9F" w:rsidRDefault="000E02D2" w:rsidP="00C220DD">
      <w:pPr>
        <w:pStyle w:val="a4"/>
        <w:spacing w:line="360" w:lineRule="auto"/>
        <w:ind w:firstLine="720"/>
      </w:pPr>
      <w:r>
        <w:t>Храмцова И.И</w:t>
      </w:r>
      <w:r w:rsidR="00D97A9F">
        <w:t xml:space="preserve">. </w:t>
      </w:r>
      <w:r w:rsidR="00653C3E">
        <w:t>–</w:t>
      </w:r>
      <w:r w:rsidR="00D97A9F">
        <w:t xml:space="preserve"> заместитель</w:t>
      </w:r>
      <w:r w:rsidR="00653C3E">
        <w:t xml:space="preserve"> </w:t>
      </w:r>
      <w:r w:rsidR="0099605E">
        <w:t>руководителя Управления;</w:t>
      </w:r>
    </w:p>
    <w:p w:rsidR="00653C3E" w:rsidRDefault="00653C3E" w:rsidP="00C220DD">
      <w:pPr>
        <w:pStyle w:val="a4"/>
        <w:spacing w:line="360" w:lineRule="auto"/>
        <w:ind w:firstLine="720"/>
      </w:pPr>
      <w:r>
        <w:t xml:space="preserve">Орлова Л.В. – начальник </w:t>
      </w:r>
      <w:r w:rsidR="0099605E">
        <w:t>юридического отдела;</w:t>
      </w:r>
    </w:p>
    <w:p w:rsidR="006A1B18" w:rsidRDefault="006A1B18" w:rsidP="00C220DD">
      <w:pPr>
        <w:pStyle w:val="a4"/>
        <w:spacing w:line="360" w:lineRule="auto"/>
        <w:ind w:firstLine="720"/>
      </w:pPr>
    </w:p>
    <w:p w:rsidR="006A1B18" w:rsidRPr="006A1B18" w:rsidRDefault="006A1B18" w:rsidP="006A1B18">
      <w:pPr>
        <w:pStyle w:val="a4"/>
        <w:spacing w:line="360" w:lineRule="auto"/>
        <w:ind w:firstLine="720"/>
        <w:jc w:val="center"/>
        <w:rPr>
          <w:sz w:val="24"/>
          <w:szCs w:val="24"/>
        </w:rPr>
      </w:pPr>
      <w:r w:rsidRPr="006A1B18">
        <w:rPr>
          <w:sz w:val="24"/>
          <w:szCs w:val="24"/>
        </w:rPr>
        <w:lastRenderedPageBreak/>
        <w:t>2</w:t>
      </w:r>
    </w:p>
    <w:p w:rsidR="00653C3E" w:rsidRDefault="0099605E" w:rsidP="00C220DD">
      <w:pPr>
        <w:pStyle w:val="a4"/>
        <w:spacing w:line="360" w:lineRule="auto"/>
        <w:ind w:firstLine="720"/>
      </w:pPr>
      <w:r>
        <w:t xml:space="preserve">- </w:t>
      </w:r>
      <w:r w:rsidR="0086381E">
        <w:t xml:space="preserve">гражданский служащий </w:t>
      </w:r>
      <w:r>
        <w:t>отдела Управления, в котором проводится конкурс на замещение вакантной должности гражданской службы;</w:t>
      </w:r>
    </w:p>
    <w:p w:rsidR="0099605E" w:rsidRDefault="0099605E" w:rsidP="00C220DD">
      <w:pPr>
        <w:pStyle w:val="a4"/>
        <w:spacing w:line="360" w:lineRule="auto"/>
        <w:ind w:firstLine="720"/>
      </w:pPr>
      <w:r>
        <w:t>- независимый эксперт</w:t>
      </w:r>
      <w:r w:rsidR="0086381E">
        <w:t xml:space="preserve"> (по согласованию)</w:t>
      </w:r>
      <w:r>
        <w:t>;</w:t>
      </w:r>
    </w:p>
    <w:p w:rsidR="0099605E" w:rsidRPr="0082381A" w:rsidRDefault="0099605E" w:rsidP="00C220DD">
      <w:pPr>
        <w:pStyle w:val="a4"/>
        <w:spacing w:line="360" w:lineRule="auto"/>
        <w:ind w:firstLine="720"/>
      </w:pPr>
      <w:r>
        <w:t>- независимый эксперт</w:t>
      </w:r>
      <w:r w:rsidR="0086381E">
        <w:t xml:space="preserve"> (по согласованию).</w:t>
      </w:r>
    </w:p>
    <w:p w:rsidR="007F3A2F" w:rsidRPr="0082381A" w:rsidRDefault="00C220DD" w:rsidP="0099605E">
      <w:pPr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82381A">
        <w:rPr>
          <w:sz w:val="28"/>
          <w:szCs w:val="28"/>
        </w:rPr>
        <w:t xml:space="preserve">  </w:t>
      </w:r>
      <w:r w:rsidR="0099605E">
        <w:rPr>
          <w:sz w:val="28"/>
          <w:szCs w:val="28"/>
        </w:rPr>
        <w:t>2</w:t>
      </w:r>
      <w:r w:rsidR="00C12C22">
        <w:rPr>
          <w:sz w:val="28"/>
          <w:szCs w:val="28"/>
        </w:rPr>
        <w:t xml:space="preserve"> </w:t>
      </w:r>
      <w:r w:rsidR="00CC1643">
        <w:rPr>
          <w:sz w:val="28"/>
          <w:szCs w:val="28"/>
        </w:rPr>
        <w:t xml:space="preserve"> </w:t>
      </w:r>
      <w:r w:rsidR="00C12C22">
        <w:rPr>
          <w:sz w:val="28"/>
          <w:szCs w:val="28"/>
        </w:rPr>
        <w:t>Признать утратившим силу приказ Управления от 2</w:t>
      </w:r>
      <w:r w:rsidR="0086381E">
        <w:rPr>
          <w:sz w:val="28"/>
          <w:szCs w:val="28"/>
        </w:rPr>
        <w:t>7.12.</w:t>
      </w:r>
      <w:r w:rsidR="00C12C22">
        <w:rPr>
          <w:sz w:val="28"/>
          <w:szCs w:val="28"/>
        </w:rPr>
        <w:t>201</w:t>
      </w:r>
      <w:r w:rsidR="0086381E">
        <w:rPr>
          <w:sz w:val="28"/>
          <w:szCs w:val="28"/>
        </w:rPr>
        <w:t xml:space="preserve">6 </w:t>
      </w:r>
      <w:r w:rsidR="00C12C22">
        <w:rPr>
          <w:sz w:val="28"/>
          <w:szCs w:val="28"/>
        </w:rPr>
        <w:t>№ 3</w:t>
      </w:r>
      <w:r w:rsidR="0086381E">
        <w:rPr>
          <w:sz w:val="28"/>
          <w:szCs w:val="28"/>
        </w:rPr>
        <w:t>20</w:t>
      </w:r>
      <w:r w:rsidR="00C12C22">
        <w:rPr>
          <w:sz w:val="28"/>
          <w:szCs w:val="28"/>
        </w:rPr>
        <w:t xml:space="preserve"> «Об утверждении конкурсной комиссии по проведению конкурсов на замещение вакантных должностей государственной гражданской службы Российской Федерации  в Управлении Федерального казначейства по Псковской области</w:t>
      </w:r>
      <w:r w:rsidR="0097194C">
        <w:rPr>
          <w:sz w:val="28"/>
          <w:szCs w:val="28"/>
        </w:rPr>
        <w:t>»</w:t>
      </w:r>
      <w:r w:rsidR="00AF329D" w:rsidRPr="0082381A">
        <w:rPr>
          <w:sz w:val="28"/>
          <w:szCs w:val="28"/>
        </w:rPr>
        <w:t>.</w:t>
      </w:r>
    </w:p>
    <w:p w:rsidR="007F3A2F" w:rsidRPr="0082381A" w:rsidRDefault="007F3A2F" w:rsidP="00C56C49">
      <w:pPr>
        <w:spacing w:line="360" w:lineRule="auto"/>
        <w:jc w:val="both"/>
        <w:rPr>
          <w:sz w:val="28"/>
          <w:szCs w:val="28"/>
        </w:rPr>
      </w:pPr>
    </w:p>
    <w:p w:rsidR="005B66EA" w:rsidRPr="0082381A" w:rsidRDefault="005B66EA" w:rsidP="002A70BF">
      <w:pPr>
        <w:jc w:val="both"/>
        <w:rPr>
          <w:sz w:val="28"/>
          <w:szCs w:val="28"/>
        </w:rPr>
      </w:pPr>
    </w:p>
    <w:p w:rsidR="00B23CB2" w:rsidRPr="0082381A" w:rsidRDefault="00811328" w:rsidP="00DD5400">
      <w:pPr>
        <w:pStyle w:val="1"/>
        <w:spacing w:line="240" w:lineRule="auto"/>
      </w:pPr>
      <w:r>
        <w:t>Р</w:t>
      </w:r>
      <w:r w:rsidR="000767F1" w:rsidRPr="0082381A">
        <w:t>уководител</w:t>
      </w:r>
      <w:r>
        <w:t>ь                                                                                                Д.Г. Губин</w:t>
      </w:r>
      <w:r w:rsidR="000767F1" w:rsidRPr="0082381A">
        <w:t xml:space="preserve">  </w:t>
      </w:r>
      <w:r w:rsidR="00DD5400" w:rsidRPr="0082381A">
        <w:t xml:space="preserve">                      </w:t>
      </w:r>
      <w:r w:rsidR="00C220DD" w:rsidRPr="0082381A">
        <w:t xml:space="preserve">                                                    </w:t>
      </w:r>
      <w:r w:rsidR="00DD5400" w:rsidRPr="0082381A">
        <w:t xml:space="preserve">                   </w:t>
      </w:r>
      <w:r w:rsidR="000767F1" w:rsidRPr="0082381A">
        <w:t xml:space="preserve">     </w:t>
      </w:r>
    </w:p>
    <w:p w:rsidR="00B23CB2" w:rsidRPr="0082381A" w:rsidRDefault="00B23CB2" w:rsidP="00DD5400">
      <w:pPr>
        <w:pStyle w:val="1"/>
        <w:spacing w:line="240" w:lineRule="auto"/>
      </w:pPr>
    </w:p>
    <w:p w:rsidR="00E302AB" w:rsidRPr="0082381A" w:rsidRDefault="00805130" w:rsidP="00DD5400">
      <w:pPr>
        <w:pStyle w:val="1"/>
        <w:spacing w:line="240" w:lineRule="auto"/>
        <w:sectPr w:rsidR="00E302AB" w:rsidRPr="0082381A" w:rsidSect="006A1B18">
          <w:headerReference w:type="even" r:id="rId8"/>
          <w:headerReference w:type="first" r:id="rId9"/>
          <w:pgSz w:w="11906" w:h="16838"/>
          <w:pgMar w:top="1134" w:right="737" w:bottom="1134" w:left="1418" w:header="709" w:footer="709" w:gutter="0"/>
          <w:cols w:space="709"/>
          <w:docGrid w:linePitch="272"/>
        </w:sectPr>
      </w:pPr>
      <w:r w:rsidRPr="0082381A">
        <w:t xml:space="preserve">    </w:t>
      </w:r>
      <w:r w:rsidR="00EC4D1E" w:rsidRPr="0082381A">
        <w:t xml:space="preserve">    </w:t>
      </w:r>
      <w:r w:rsidR="00DD5400" w:rsidRPr="0082381A">
        <w:t xml:space="preserve">    </w:t>
      </w:r>
    </w:p>
    <w:p w:rsidR="00B23CB2" w:rsidRPr="0082381A" w:rsidRDefault="001C6B11" w:rsidP="001C6B11">
      <w:pPr>
        <w:ind w:left="-840" w:right="-4"/>
        <w:jc w:val="center"/>
        <w:rPr>
          <w:bCs/>
          <w:sz w:val="24"/>
          <w:szCs w:val="24"/>
        </w:rPr>
      </w:pPr>
      <w:r w:rsidRPr="0082381A">
        <w:rPr>
          <w:bCs/>
          <w:sz w:val="24"/>
          <w:szCs w:val="24"/>
        </w:rPr>
        <w:lastRenderedPageBreak/>
        <w:t xml:space="preserve">              </w:t>
      </w:r>
    </w:p>
    <w:p w:rsidR="00B23CB2" w:rsidRPr="0082381A" w:rsidRDefault="00B23CB2" w:rsidP="001C6B11">
      <w:pPr>
        <w:ind w:left="-840" w:right="-4"/>
        <w:jc w:val="center"/>
        <w:rPr>
          <w:bCs/>
          <w:sz w:val="24"/>
          <w:szCs w:val="24"/>
        </w:rPr>
      </w:pPr>
    </w:p>
    <w:p w:rsidR="00B23CB2" w:rsidRDefault="00B23CB2" w:rsidP="001C6B11">
      <w:pPr>
        <w:ind w:left="-840" w:right="-4"/>
        <w:jc w:val="center"/>
        <w:rPr>
          <w:bCs/>
          <w:sz w:val="24"/>
          <w:szCs w:val="24"/>
        </w:rPr>
      </w:pPr>
    </w:p>
    <w:p w:rsidR="0097194C" w:rsidRDefault="0097194C" w:rsidP="001C6B11">
      <w:pPr>
        <w:ind w:left="-840" w:right="-4"/>
        <w:jc w:val="center"/>
        <w:rPr>
          <w:bCs/>
          <w:sz w:val="24"/>
          <w:szCs w:val="24"/>
        </w:rPr>
      </w:pPr>
    </w:p>
    <w:p w:rsidR="0097194C" w:rsidRDefault="0097194C" w:rsidP="001C6B11">
      <w:pPr>
        <w:ind w:left="-840" w:right="-4"/>
        <w:jc w:val="center"/>
        <w:rPr>
          <w:bCs/>
          <w:sz w:val="24"/>
          <w:szCs w:val="24"/>
        </w:rPr>
      </w:pPr>
    </w:p>
    <w:p w:rsidR="0097194C" w:rsidRDefault="0097194C" w:rsidP="001C6B11">
      <w:pPr>
        <w:ind w:left="-840" w:right="-4"/>
        <w:jc w:val="center"/>
        <w:rPr>
          <w:bCs/>
          <w:sz w:val="24"/>
          <w:szCs w:val="24"/>
        </w:rPr>
      </w:pPr>
    </w:p>
    <w:p w:rsidR="0097194C" w:rsidRDefault="0097194C" w:rsidP="001C6B11">
      <w:pPr>
        <w:ind w:left="-840" w:right="-4"/>
        <w:jc w:val="center"/>
        <w:rPr>
          <w:bCs/>
          <w:sz w:val="24"/>
          <w:szCs w:val="24"/>
        </w:rPr>
      </w:pPr>
    </w:p>
    <w:p w:rsidR="0097194C" w:rsidRDefault="0097194C" w:rsidP="001C6B11">
      <w:pPr>
        <w:ind w:left="-840" w:right="-4"/>
        <w:jc w:val="center"/>
        <w:rPr>
          <w:bCs/>
          <w:sz w:val="24"/>
          <w:szCs w:val="24"/>
        </w:rPr>
      </w:pPr>
    </w:p>
    <w:p w:rsidR="0097194C" w:rsidRDefault="0097194C" w:rsidP="001C6B11">
      <w:pPr>
        <w:ind w:left="-840" w:right="-4"/>
        <w:jc w:val="center"/>
        <w:rPr>
          <w:bCs/>
          <w:sz w:val="24"/>
          <w:szCs w:val="24"/>
        </w:rPr>
      </w:pPr>
    </w:p>
    <w:p w:rsidR="0097194C" w:rsidRDefault="0097194C" w:rsidP="001C6B11">
      <w:pPr>
        <w:ind w:left="-840" w:right="-4"/>
        <w:jc w:val="center"/>
        <w:rPr>
          <w:bCs/>
          <w:sz w:val="24"/>
          <w:szCs w:val="24"/>
        </w:rPr>
      </w:pPr>
    </w:p>
    <w:p w:rsidR="0097194C" w:rsidRDefault="0097194C" w:rsidP="001C6B11">
      <w:pPr>
        <w:ind w:left="-840" w:right="-4"/>
        <w:jc w:val="center"/>
        <w:rPr>
          <w:bCs/>
          <w:sz w:val="24"/>
          <w:szCs w:val="24"/>
        </w:rPr>
      </w:pPr>
    </w:p>
    <w:p w:rsidR="0097194C" w:rsidRDefault="0097194C" w:rsidP="001C6B11">
      <w:pPr>
        <w:ind w:left="-840" w:right="-4"/>
        <w:jc w:val="center"/>
        <w:rPr>
          <w:bCs/>
          <w:sz w:val="24"/>
          <w:szCs w:val="24"/>
        </w:rPr>
      </w:pPr>
    </w:p>
    <w:p w:rsidR="0097194C" w:rsidRDefault="0097194C" w:rsidP="001C6B11">
      <w:pPr>
        <w:ind w:left="-840" w:right="-4"/>
        <w:jc w:val="center"/>
        <w:rPr>
          <w:bCs/>
          <w:sz w:val="24"/>
          <w:szCs w:val="24"/>
        </w:rPr>
      </w:pPr>
    </w:p>
    <w:p w:rsidR="0097194C" w:rsidRDefault="0097194C" w:rsidP="001C6B11">
      <w:pPr>
        <w:ind w:left="-840" w:right="-4"/>
        <w:jc w:val="center"/>
        <w:rPr>
          <w:bCs/>
          <w:sz w:val="24"/>
          <w:szCs w:val="24"/>
        </w:rPr>
      </w:pPr>
    </w:p>
    <w:p w:rsidR="0097194C" w:rsidRDefault="0097194C" w:rsidP="001C6B11">
      <w:pPr>
        <w:ind w:left="-840" w:right="-4"/>
        <w:jc w:val="center"/>
        <w:rPr>
          <w:bCs/>
          <w:sz w:val="24"/>
          <w:szCs w:val="24"/>
        </w:rPr>
      </w:pPr>
    </w:p>
    <w:p w:rsidR="0097194C" w:rsidRDefault="0097194C" w:rsidP="001C6B11">
      <w:pPr>
        <w:ind w:left="-840" w:right="-4"/>
        <w:jc w:val="center"/>
        <w:rPr>
          <w:bCs/>
          <w:sz w:val="24"/>
          <w:szCs w:val="24"/>
        </w:rPr>
      </w:pPr>
    </w:p>
    <w:p w:rsidR="0097194C" w:rsidRDefault="0097194C" w:rsidP="001C6B11">
      <w:pPr>
        <w:ind w:left="-840" w:right="-4"/>
        <w:jc w:val="center"/>
        <w:rPr>
          <w:bCs/>
          <w:sz w:val="24"/>
          <w:szCs w:val="24"/>
        </w:rPr>
      </w:pPr>
    </w:p>
    <w:p w:rsidR="0097194C" w:rsidRDefault="0097194C" w:rsidP="001C6B11">
      <w:pPr>
        <w:ind w:left="-840" w:right="-4"/>
        <w:jc w:val="center"/>
        <w:rPr>
          <w:bCs/>
          <w:sz w:val="24"/>
          <w:szCs w:val="24"/>
        </w:rPr>
      </w:pPr>
    </w:p>
    <w:p w:rsidR="000B7BF4" w:rsidRDefault="000B7BF4" w:rsidP="001C6B11">
      <w:pPr>
        <w:ind w:left="-840" w:right="-4"/>
        <w:jc w:val="center"/>
        <w:rPr>
          <w:bCs/>
          <w:sz w:val="24"/>
          <w:szCs w:val="24"/>
        </w:rPr>
      </w:pPr>
    </w:p>
    <w:p w:rsidR="000B7BF4" w:rsidRDefault="000B7BF4" w:rsidP="001C6B11">
      <w:pPr>
        <w:ind w:left="-840" w:right="-4"/>
        <w:jc w:val="center"/>
        <w:rPr>
          <w:bCs/>
          <w:sz w:val="24"/>
          <w:szCs w:val="24"/>
        </w:rPr>
      </w:pPr>
    </w:p>
    <w:p w:rsidR="000B7BF4" w:rsidRDefault="000B7BF4" w:rsidP="001C6B11">
      <w:pPr>
        <w:ind w:left="-840" w:right="-4"/>
        <w:jc w:val="center"/>
        <w:rPr>
          <w:bCs/>
          <w:sz w:val="24"/>
          <w:szCs w:val="24"/>
        </w:rPr>
      </w:pPr>
    </w:p>
    <w:p w:rsidR="000B7BF4" w:rsidRDefault="000B7BF4" w:rsidP="001C6B11">
      <w:pPr>
        <w:ind w:left="-840" w:right="-4"/>
        <w:jc w:val="center"/>
        <w:rPr>
          <w:bCs/>
          <w:sz w:val="24"/>
          <w:szCs w:val="24"/>
        </w:rPr>
      </w:pPr>
    </w:p>
    <w:p w:rsidR="000B7BF4" w:rsidRDefault="000B7BF4" w:rsidP="001C6B11">
      <w:pPr>
        <w:ind w:left="-840" w:right="-4"/>
        <w:jc w:val="center"/>
        <w:rPr>
          <w:bCs/>
          <w:sz w:val="24"/>
          <w:szCs w:val="24"/>
        </w:rPr>
      </w:pPr>
    </w:p>
    <w:sectPr w:rsidR="000B7BF4" w:rsidSect="006A1B18">
      <w:type w:val="continuous"/>
      <w:pgSz w:w="11906" w:h="16838"/>
      <w:pgMar w:top="1134" w:right="737" w:bottom="1134" w:left="1361" w:header="709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5412" w:rsidRDefault="00605412">
      <w:r>
        <w:separator/>
      </w:r>
    </w:p>
  </w:endnote>
  <w:endnote w:type="continuationSeparator" w:id="0">
    <w:p w:rsidR="00605412" w:rsidRDefault="006054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5412" w:rsidRDefault="00605412">
      <w:r>
        <w:separator/>
      </w:r>
    </w:p>
  </w:footnote>
  <w:footnote w:type="continuationSeparator" w:id="0">
    <w:p w:rsidR="00605412" w:rsidRDefault="006054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3602" w:rsidRDefault="00B73602" w:rsidP="00B23CB2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B73602" w:rsidRDefault="00B73602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1B18" w:rsidRDefault="006A1B18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:rsidR="006A1B18" w:rsidRDefault="006A1B18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82458"/>
    <w:multiLevelType w:val="singleLevel"/>
    <w:tmpl w:val="F0CC592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</w:abstractNum>
  <w:abstractNum w:abstractNumId="1">
    <w:nsid w:val="23D434A8"/>
    <w:multiLevelType w:val="hybridMultilevel"/>
    <w:tmpl w:val="98A2EE56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2">
    <w:nsid w:val="5B551F0D"/>
    <w:multiLevelType w:val="singleLevel"/>
    <w:tmpl w:val="EABCEB7C"/>
    <w:lvl w:ilvl="0">
      <w:start w:val="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16F"/>
    <w:rsid w:val="000038F2"/>
    <w:rsid w:val="000261A6"/>
    <w:rsid w:val="0003000B"/>
    <w:rsid w:val="00040034"/>
    <w:rsid w:val="000408B0"/>
    <w:rsid w:val="00045561"/>
    <w:rsid w:val="000465F3"/>
    <w:rsid w:val="00051B10"/>
    <w:rsid w:val="0006444C"/>
    <w:rsid w:val="000767F1"/>
    <w:rsid w:val="00080246"/>
    <w:rsid w:val="000825FA"/>
    <w:rsid w:val="000850CF"/>
    <w:rsid w:val="000A104A"/>
    <w:rsid w:val="000A4577"/>
    <w:rsid w:val="000A6BF8"/>
    <w:rsid w:val="000A710A"/>
    <w:rsid w:val="000B72DC"/>
    <w:rsid w:val="000B7BF4"/>
    <w:rsid w:val="000C0554"/>
    <w:rsid w:val="000C3E12"/>
    <w:rsid w:val="000D71BB"/>
    <w:rsid w:val="000E02D2"/>
    <w:rsid w:val="000F0383"/>
    <w:rsid w:val="000F2265"/>
    <w:rsid w:val="001072CC"/>
    <w:rsid w:val="00117E7F"/>
    <w:rsid w:val="00121D7D"/>
    <w:rsid w:val="00131D0F"/>
    <w:rsid w:val="0014010B"/>
    <w:rsid w:val="001446E7"/>
    <w:rsid w:val="001473E3"/>
    <w:rsid w:val="001541FF"/>
    <w:rsid w:val="00154EE5"/>
    <w:rsid w:val="00160B8C"/>
    <w:rsid w:val="001673D4"/>
    <w:rsid w:val="00173EBC"/>
    <w:rsid w:val="00177EAF"/>
    <w:rsid w:val="00181E5B"/>
    <w:rsid w:val="00182ECF"/>
    <w:rsid w:val="00183982"/>
    <w:rsid w:val="001860C3"/>
    <w:rsid w:val="00187A16"/>
    <w:rsid w:val="001959DA"/>
    <w:rsid w:val="001A37CD"/>
    <w:rsid w:val="001A40C1"/>
    <w:rsid w:val="001A43A2"/>
    <w:rsid w:val="001A7F0A"/>
    <w:rsid w:val="001B11AD"/>
    <w:rsid w:val="001B4049"/>
    <w:rsid w:val="001C4EF6"/>
    <w:rsid w:val="001C6011"/>
    <w:rsid w:val="001C6B11"/>
    <w:rsid w:val="001D19C8"/>
    <w:rsid w:val="001D3C1B"/>
    <w:rsid w:val="001F13C0"/>
    <w:rsid w:val="00202693"/>
    <w:rsid w:val="00214E58"/>
    <w:rsid w:val="002157CC"/>
    <w:rsid w:val="002411C9"/>
    <w:rsid w:val="00250BB0"/>
    <w:rsid w:val="002662FC"/>
    <w:rsid w:val="002720D1"/>
    <w:rsid w:val="00280446"/>
    <w:rsid w:val="00283634"/>
    <w:rsid w:val="00292CB2"/>
    <w:rsid w:val="00294003"/>
    <w:rsid w:val="002A70BF"/>
    <w:rsid w:val="002C178C"/>
    <w:rsid w:val="002C3E16"/>
    <w:rsid w:val="002D2842"/>
    <w:rsid w:val="002D385F"/>
    <w:rsid w:val="002D3F74"/>
    <w:rsid w:val="002D7808"/>
    <w:rsid w:val="002E3426"/>
    <w:rsid w:val="002E36E3"/>
    <w:rsid w:val="002F19B2"/>
    <w:rsid w:val="002F4B17"/>
    <w:rsid w:val="00300499"/>
    <w:rsid w:val="00315B4D"/>
    <w:rsid w:val="00321E53"/>
    <w:rsid w:val="00332898"/>
    <w:rsid w:val="00332C0A"/>
    <w:rsid w:val="00335A25"/>
    <w:rsid w:val="00335D1D"/>
    <w:rsid w:val="003512DF"/>
    <w:rsid w:val="00354302"/>
    <w:rsid w:val="00361609"/>
    <w:rsid w:val="00363E44"/>
    <w:rsid w:val="003675EA"/>
    <w:rsid w:val="003745A7"/>
    <w:rsid w:val="00375137"/>
    <w:rsid w:val="00383C60"/>
    <w:rsid w:val="003879B1"/>
    <w:rsid w:val="003907D4"/>
    <w:rsid w:val="00390914"/>
    <w:rsid w:val="003936E0"/>
    <w:rsid w:val="003A4FBE"/>
    <w:rsid w:val="003A7798"/>
    <w:rsid w:val="003D3E0F"/>
    <w:rsid w:val="003D6B00"/>
    <w:rsid w:val="003E6A77"/>
    <w:rsid w:val="003F4DB1"/>
    <w:rsid w:val="003F5D07"/>
    <w:rsid w:val="00400FA2"/>
    <w:rsid w:val="00401262"/>
    <w:rsid w:val="00406B1D"/>
    <w:rsid w:val="004103BA"/>
    <w:rsid w:val="00411E6A"/>
    <w:rsid w:val="00416544"/>
    <w:rsid w:val="004271D0"/>
    <w:rsid w:val="00427F45"/>
    <w:rsid w:val="00430C6E"/>
    <w:rsid w:val="00433BCA"/>
    <w:rsid w:val="00445ECC"/>
    <w:rsid w:val="00447D02"/>
    <w:rsid w:val="00450473"/>
    <w:rsid w:val="0045232B"/>
    <w:rsid w:val="00453D95"/>
    <w:rsid w:val="00456115"/>
    <w:rsid w:val="0046110C"/>
    <w:rsid w:val="00461B70"/>
    <w:rsid w:val="0046408A"/>
    <w:rsid w:val="004672BB"/>
    <w:rsid w:val="00473A81"/>
    <w:rsid w:val="00476FC7"/>
    <w:rsid w:val="0048610B"/>
    <w:rsid w:val="00493837"/>
    <w:rsid w:val="0049459B"/>
    <w:rsid w:val="00497C63"/>
    <w:rsid w:val="004B0479"/>
    <w:rsid w:val="004B430E"/>
    <w:rsid w:val="004C573A"/>
    <w:rsid w:val="004C5E39"/>
    <w:rsid w:val="004D3023"/>
    <w:rsid w:val="004D4881"/>
    <w:rsid w:val="004E463B"/>
    <w:rsid w:val="00503651"/>
    <w:rsid w:val="00505F37"/>
    <w:rsid w:val="005068CC"/>
    <w:rsid w:val="0053328F"/>
    <w:rsid w:val="00535A11"/>
    <w:rsid w:val="00553AC1"/>
    <w:rsid w:val="00554570"/>
    <w:rsid w:val="005545E2"/>
    <w:rsid w:val="00564386"/>
    <w:rsid w:val="00576571"/>
    <w:rsid w:val="00576851"/>
    <w:rsid w:val="00583E0A"/>
    <w:rsid w:val="0058577E"/>
    <w:rsid w:val="005A04C8"/>
    <w:rsid w:val="005B66EA"/>
    <w:rsid w:val="005C15BA"/>
    <w:rsid w:val="005C642C"/>
    <w:rsid w:val="005D566E"/>
    <w:rsid w:val="005E00FB"/>
    <w:rsid w:val="005E060E"/>
    <w:rsid w:val="005E28C7"/>
    <w:rsid w:val="005E493E"/>
    <w:rsid w:val="005E55D7"/>
    <w:rsid w:val="005E5D90"/>
    <w:rsid w:val="00600A24"/>
    <w:rsid w:val="00601FD5"/>
    <w:rsid w:val="00605412"/>
    <w:rsid w:val="00610853"/>
    <w:rsid w:val="00622589"/>
    <w:rsid w:val="00624B1F"/>
    <w:rsid w:val="00632EFB"/>
    <w:rsid w:val="00637A2C"/>
    <w:rsid w:val="00643B0D"/>
    <w:rsid w:val="00647E2E"/>
    <w:rsid w:val="006519E8"/>
    <w:rsid w:val="00653C3E"/>
    <w:rsid w:val="00663FC5"/>
    <w:rsid w:val="0066511B"/>
    <w:rsid w:val="006669C1"/>
    <w:rsid w:val="00686C2F"/>
    <w:rsid w:val="0069298E"/>
    <w:rsid w:val="00692F23"/>
    <w:rsid w:val="006A1B18"/>
    <w:rsid w:val="006A60C2"/>
    <w:rsid w:val="006A687A"/>
    <w:rsid w:val="006A78AB"/>
    <w:rsid w:val="006A7F61"/>
    <w:rsid w:val="006B108D"/>
    <w:rsid w:val="006C10A5"/>
    <w:rsid w:val="006C7F1C"/>
    <w:rsid w:val="006D7C25"/>
    <w:rsid w:val="006E03C3"/>
    <w:rsid w:val="006E5E85"/>
    <w:rsid w:val="007127F6"/>
    <w:rsid w:val="00716BB9"/>
    <w:rsid w:val="0072459A"/>
    <w:rsid w:val="00735094"/>
    <w:rsid w:val="00737144"/>
    <w:rsid w:val="00737E99"/>
    <w:rsid w:val="00742C43"/>
    <w:rsid w:val="00745176"/>
    <w:rsid w:val="0075219B"/>
    <w:rsid w:val="00760233"/>
    <w:rsid w:val="007603BB"/>
    <w:rsid w:val="0076357E"/>
    <w:rsid w:val="0076643E"/>
    <w:rsid w:val="00773E72"/>
    <w:rsid w:val="0077494F"/>
    <w:rsid w:val="0078148B"/>
    <w:rsid w:val="007816E0"/>
    <w:rsid w:val="00785084"/>
    <w:rsid w:val="0078515E"/>
    <w:rsid w:val="007901E1"/>
    <w:rsid w:val="00794011"/>
    <w:rsid w:val="007945B9"/>
    <w:rsid w:val="007A1283"/>
    <w:rsid w:val="007A5E97"/>
    <w:rsid w:val="007A67E7"/>
    <w:rsid w:val="007A7411"/>
    <w:rsid w:val="007B0DC4"/>
    <w:rsid w:val="007B7EAF"/>
    <w:rsid w:val="007C3080"/>
    <w:rsid w:val="007C4D8D"/>
    <w:rsid w:val="007D7340"/>
    <w:rsid w:val="007E00A8"/>
    <w:rsid w:val="007E23A7"/>
    <w:rsid w:val="007E2E24"/>
    <w:rsid w:val="007E6D18"/>
    <w:rsid w:val="007F2956"/>
    <w:rsid w:val="007F2DAF"/>
    <w:rsid w:val="007F3A2F"/>
    <w:rsid w:val="007F5B19"/>
    <w:rsid w:val="00802974"/>
    <w:rsid w:val="00804A4A"/>
    <w:rsid w:val="00805130"/>
    <w:rsid w:val="00811328"/>
    <w:rsid w:val="0081689E"/>
    <w:rsid w:val="00820D09"/>
    <w:rsid w:val="008211A9"/>
    <w:rsid w:val="00821759"/>
    <w:rsid w:val="0082381A"/>
    <w:rsid w:val="008244BA"/>
    <w:rsid w:val="00827E52"/>
    <w:rsid w:val="008320CD"/>
    <w:rsid w:val="008324BE"/>
    <w:rsid w:val="00835CA9"/>
    <w:rsid w:val="00845AA4"/>
    <w:rsid w:val="00847618"/>
    <w:rsid w:val="0085671D"/>
    <w:rsid w:val="0085671E"/>
    <w:rsid w:val="0086381E"/>
    <w:rsid w:val="008673B6"/>
    <w:rsid w:val="00871D68"/>
    <w:rsid w:val="00877205"/>
    <w:rsid w:val="00877FFD"/>
    <w:rsid w:val="00881F87"/>
    <w:rsid w:val="0088412E"/>
    <w:rsid w:val="00885916"/>
    <w:rsid w:val="00893D71"/>
    <w:rsid w:val="0089591C"/>
    <w:rsid w:val="00896E83"/>
    <w:rsid w:val="008A2C56"/>
    <w:rsid w:val="008B6C88"/>
    <w:rsid w:val="008D13E5"/>
    <w:rsid w:val="008F0EA3"/>
    <w:rsid w:val="00904342"/>
    <w:rsid w:val="00905738"/>
    <w:rsid w:val="00922012"/>
    <w:rsid w:val="00923783"/>
    <w:rsid w:val="0092436C"/>
    <w:rsid w:val="00925F49"/>
    <w:rsid w:val="00931F16"/>
    <w:rsid w:val="009327D7"/>
    <w:rsid w:val="00933D67"/>
    <w:rsid w:val="00934FC3"/>
    <w:rsid w:val="00943B91"/>
    <w:rsid w:val="00947AB0"/>
    <w:rsid w:val="00956BF2"/>
    <w:rsid w:val="00960A3A"/>
    <w:rsid w:val="0097194C"/>
    <w:rsid w:val="00971AC0"/>
    <w:rsid w:val="00971D51"/>
    <w:rsid w:val="009922F0"/>
    <w:rsid w:val="0099605E"/>
    <w:rsid w:val="00996DB9"/>
    <w:rsid w:val="009A4B96"/>
    <w:rsid w:val="009A667B"/>
    <w:rsid w:val="009B409F"/>
    <w:rsid w:val="009B5AB3"/>
    <w:rsid w:val="009B7846"/>
    <w:rsid w:val="009C6E95"/>
    <w:rsid w:val="009D18AC"/>
    <w:rsid w:val="009D46DE"/>
    <w:rsid w:val="009D5802"/>
    <w:rsid w:val="009F3398"/>
    <w:rsid w:val="009F3CDA"/>
    <w:rsid w:val="009F3E52"/>
    <w:rsid w:val="009F4F3A"/>
    <w:rsid w:val="00A122B7"/>
    <w:rsid w:val="00A161C7"/>
    <w:rsid w:val="00A16585"/>
    <w:rsid w:val="00A2660E"/>
    <w:rsid w:val="00A3672B"/>
    <w:rsid w:val="00A36DAD"/>
    <w:rsid w:val="00A44EE3"/>
    <w:rsid w:val="00A45373"/>
    <w:rsid w:val="00A46076"/>
    <w:rsid w:val="00A51BE5"/>
    <w:rsid w:val="00A55C50"/>
    <w:rsid w:val="00A64EFB"/>
    <w:rsid w:val="00A7127A"/>
    <w:rsid w:val="00A71B61"/>
    <w:rsid w:val="00A861CF"/>
    <w:rsid w:val="00A90FB0"/>
    <w:rsid w:val="00A91E84"/>
    <w:rsid w:val="00A92C36"/>
    <w:rsid w:val="00AA00BB"/>
    <w:rsid w:val="00AA2066"/>
    <w:rsid w:val="00AB6E6A"/>
    <w:rsid w:val="00AB77AA"/>
    <w:rsid w:val="00AD6D1E"/>
    <w:rsid w:val="00AE0BAF"/>
    <w:rsid w:val="00AE39B5"/>
    <w:rsid w:val="00AF329D"/>
    <w:rsid w:val="00AF3EDC"/>
    <w:rsid w:val="00AF7703"/>
    <w:rsid w:val="00B007F0"/>
    <w:rsid w:val="00B06F4D"/>
    <w:rsid w:val="00B23CB2"/>
    <w:rsid w:val="00B23DF8"/>
    <w:rsid w:val="00B302E2"/>
    <w:rsid w:val="00B31233"/>
    <w:rsid w:val="00B42E62"/>
    <w:rsid w:val="00B57C6E"/>
    <w:rsid w:val="00B61FFF"/>
    <w:rsid w:val="00B73602"/>
    <w:rsid w:val="00B85E41"/>
    <w:rsid w:val="00B9006A"/>
    <w:rsid w:val="00B9377C"/>
    <w:rsid w:val="00B96E0A"/>
    <w:rsid w:val="00BB0E62"/>
    <w:rsid w:val="00BB2C64"/>
    <w:rsid w:val="00BB51CF"/>
    <w:rsid w:val="00BC1223"/>
    <w:rsid w:val="00BC79C6"/>
    <w:rsid w:val="00BD1930"/>
    <w:rsid w:val="00BD48E7"/>
    <w:rsid w:val="00BD5573"/>
    <w:rsid w:val="00BE4910"/>
    <w:rsid w:val="00C0116F"/>
    <w:rsid w:val="00C01A52"/>
    <w:rsid w:val="00C12C22"/>
    <w:rsid w:val="00C13352"/>
    <w:rsid w:val="00C220DD"/>
    <w:rsid w:val="00C25EF4"/>
    <w:rsid w:val="00C3029E"/>
    <w:rsid w:val="00C433A6"/>
    <w:rsid w:val="00C46AA3"/>
    <w:rsid w:val="00C56C49"/>
    <w:rsid w:val="00C56E61"/>
    <w:rsid w:val="00C64D68"/>
    <w:rsid w:val="00C64F6B"/>
    <w:rsid w:val="00C77AB4"/>
    <w:rsid w:val="00C85474"/>
    <w:rsid w:val="00CA27EF"/>
    <w:rsid w:val="00CA4A7F"/>
    <w:rsid w:val="00CA6279"/>
    <w:rsid w:val="00CB104D"/>
    <w:rsid w:val="00CB337E"/>
    <w:rsid w:val="00CC0253"/>
    <w:rsid w:val="00CC0F3B"/>
    <w:rsid w:val="00CC1643"/>
    <w:rsid w:val="00CC6E78"/>
    <w:rsid w:val="00CD0134"/>
    <w:rsid w:val="00CE085E"/>
    <w:rsid w:val="00CF135E"/>
    <w:rsid w:val="00CF17C9"/>
    <w:rsid w:val="00CF38C0"/>
    <w:rsid w:val="00CF5890"/>
    <w:rsid w:val="00D00DBB"/>
    <w:rsid w:val="00D0370C"/>
    <w:rsid w:val="00D04606"/>
    <w:rsid w:val="00D04D66"/>
    <w:rsid w:val="00D07A8B"/>
    <w:rsid w:val="00D1605A"/>
    <w:rsid w:val="00D21E72"/>
    <w:rsid w:val="00D24685"/>
    <w:rsid w:val="00D27653"/>
    <w:rsid w:val="00D3699E"/>
    <w:rsid w:val="00D44D80"/>
    <w:rsid w:val="00D51C70"/>
    <w:rsid w:val="00D60F7A"/>
    <w:rsid w:val="00D72229"/>
    <w:rsid w:val="00D738A4"/>
    <w:rsid w:val="00D81E1B"/>
    <w:rsid w:val="00D85769"/>
    <w:rsid w:val="00D907E8"/>
    <w:rsid w:val="00D92198"/>
    <w:rsid w:val="00D97872"/>
    <w:rsid w:val="00D97A9F"/>
    <w:rsid w:val="00DA4857"/>
    <w:rsid w:val="00DB6240"/>
    <w:rsid w:val="00DC5A0E"/>
    <w:rsid w:val="00DC5A2F"/>
    <w:rsid w:val="00DD3B6F"/>
    <w:rsid w:val="00DD5400"/>
    <w:rsid w:val="00DD5A3F"/>
    <w:rsid w:val="00DE1EFA"/>
    <w:rsid w:val="00DE1F5D"/>
    <w:rsid w:val="00DE3E8E"/>
    <w:rsid w:val="00DF4705"/>
    <w:rsid w:val="00E01369"/>
    <w:rsid w:val="00E13825"/>
    <w:rsid w:val="00E1666B"/>
    <w:rsid w:val="00E21076"/>
    <w:rsid w:val="00E242CD"/>
    <w:rsid w:val="00E302AB"/>
    <w:rsid w:val="00E36787"/>
    <w:rsid w:val="00E42C47"/>
    <w:rsid w:val="00E51AD4"/>
    <w:rsid w:val="00E541CD"/>
    <w:rsid w:val="00E558CD"/>
    <w:rsid w:val="00E71E9E"/>
    <w:rsid w:val="00E76C0E"/>
    <w:rsid w:val="00E77594"/>
    <w:rsid w:val="00E923E6"/>
    <w:rsid w:val="00EA277F"/>
    <w:rsid w:val="00EA7FA9"/>
    <w:rsid w:val="00EB38C4"/>
    <w:rsid w:val="00EB7F84"/>
    <w:rsid w:val="00EC489E"/>
    <w:rsid w:val="00EC4D1E"/>
    <w:rsid w:val="00ED2FBC"/>
    <w:rsid w:val="00EE2DFD"/>
    <w:rsid w:val="00EF12A3"/>
    <w:rsid w:val="00EF27CC"/>
    <w:rsid w:val="00EF6548"/>
    <w:rsid w:val="00EF7EF2"/>
    <w:rsid w:val="00F35BDF"/>
    <w:rsid w:val="00F43E70"/>
    <w:rsid w:val="00F60263"/>
    <w:rsid w:val="00F621B0"/>
    <w:rsid w:val="00F630FB"/>
    <w:rsid w:val="00F6366E"/>
    <w:rsid w:val="00F674E8"/>
    <w:rsid w:val="00F73E8F"/>
    <w:rsid w:val="00F77A53"/>
    <w:rsid w:val="00F8378C"/>
    <w:rsid w:val="00F90571"/>
    <w:rsid w:val="00F92DCA"/>
    <w:rsid w:val="00F95D2F"/>
    <w:rsid w:val="00F9699C"/>
    <w:rsid w:val="00FA6CC1"/>
    <w:rsid w:val="00FB0150"/>
    <w:rsid w:val="00FC18CB"/>
    <w:rsid w:val="00FC31F6"/>
    <w:rsid w:val="00FC5F42"/>
    <w:rsid w:val="00FD1B75"/>
    <w:rsid w:val="00FD4346"/>
    <w:rsid w:val="00FD621E"/>
    <w:rsid w:val="00FD79FD"/>
    <w:rsid w:val="00FE218B"/>
    <w:rsid w:val="00FF3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line="240" w:lineRule="exact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customStyle="1" w:styleId="2">
    <w:name w:val="заголовок 2"/>
    <w:basedOn w:val="a"/>
    <w:next w:val="a"/>
    <w:uiPriority w:val="99"/>
    <w:pPr>
      <w:keepNext/>
      <w:ind w:left="255"/>
      <w:jc w:val="center"/>
      <w:outlineLvl w:val="1"/>
    </w:pPr>
    <w:rPr>
      <w:sz w:val="24"/>
      <w:szCs w:val="24"/>
      <w:u w:val="single"/>
    </w:rPr>
  </w:style>
  <w:style w:type="paragraph" w:customStyle="1" w:styleId="7">
    <w:name w:val="заголовок 7"/>
    <w:basedOn w:val="a"/>
    <w:next w:val="a"/>
    <w:uiPriority w:val="99"/>
    <w:pPr>
      <w:keepNext/>
      <w:jc w:val="center"/>
      <w:outlineLvl w:val="6"/>
    </w:pPr>
    <w:rPr>
      <w:sz w:val="32"/>
      <w:szCs w:val="32"/>
    </w:rPr>
  </w:style>
  <w:style w:type="character" w:customStyle="1" w:styleId="a3">
    <w:name w:val="Основной шрифт"/>
    <w:uiPriority w:val="99"/>
  </w:style>
  <w:style w:type="paragraph" w:styleId="a4">
    <w:name w:val="Body Text"/>
    <w:basedOn w:val="a"/>
    <w:link w:val="a5"/>
    <w:uiPriority w:val="99"/>
    <w:pPr>
      <w:ind w:right="-2"/>
      <w:jc w:val="both"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semiHidden/>
    <w:locked/>
    <w:rPr>
      <w:rFonts w:cs="Times New Roman"/>
      <w:sz w:val="20"/>
      <w:szCs w:val="20"/>
    </w:rPr>
  </w:style>
  <w:style w:type="paragraph" w:styleId="20">
    <w:name w:val="Body Text 2"/>
    <w:basedOn w:val="a"/>
    <w:link w:val="21"/>
    <w:uiPriority w:val="99"/>
    <w:pPr>
      <w:ind w:right="-1"/>
      <w:jc w:val="both"/>
    </w:pPr>
    <w:rPr>
      <w:sz w:val="28"/>
      <w:szCs w:val="28"/>
    </w:rPr>
  </w:style>
  <w:style w:type="character" w:customStyle="1" w:styleId="21">
    <w:name w:val="Основной текст 2 Знак"/>
    <w:basedOn w:val="a0"/>
    <w:link w:val="20"/>
    <w:uiPriority w:val="99"/>
    <w:semiHidden/>
    <w:locked/>
    <w:rPr>
      <w:rFonts w:cs="Times New Roman"/>
      <w:sz w:val="20"/>
      <w:szCs w:val="20"/>
    </w:rPr>
  </w:style>
  <w:style w:type="paragraph" w:styleId="22">
    <w:name w:val="Body Text Indent 2"/>
    <w:basedOn w:val="a"/>
    <w:link w:val="23"/>
    <w:uiPriority w:val="99"/>
    <w:pPr>
      <w:ind w:right="-2" w:firstLine="720"/>
      <w:jc w:val="both"/>
    </w:pPr>
    <w:rPr>
      <w:sz w:val="28"/>
      <w:szCs w:val="28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Pr>
      <w:rFonts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rsid w:val="007F3A2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rsid w:val="001C6B11"/>
    <w:pPr>
      <w:tabs>
        <w:tab w:val="center" w:pos="4677"/>
        <w:tab w:val="right" w:pos="9355"/>
      </w:tabs>
      <w:autoSpaceDE/>
      <w:autoSpaceDN/>
    </w:pPr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semiHidden/>
    <w:locked/>
    <w:rPr>
      <w:rFonts w:cs="Times New Roman"/>
      <w:sz w:val="20"/>
      <w:szCs w:val="20"/>
    </w:rPr>
  </w:style>
  <w:style w:type="table" w:styleId="aa">
    <w:name w:val="Table Grid"/>
    <w:basedOn w:val="a1"/>
    <w:uiPriority w:val="99"/>
    <w:rsid w:val="001C6B1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rsid w:val="00B7360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Pr>
      <w:rFonts w:cs="Times New Roman"/>
      <w:sz w:val="20"/>
      <w:szCs w:val="20"/>
    </w:rPr>
  </w:style>
  <w:style w:type="character" w:styleId="ad">
    <w:name w:val="page number"/>
    <w:basedOn w:val="a0"/>
    <w:uiPriority w:val="99"/>
    <w:rsid w:val="00B73602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line="240" w:lineRule="exact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customStyle="1" w:styleId="2">
    <w:name w:val="заголовок 2"/>
    <w:basedOn w:val="a"/>
    <w:next w:val="a"/>
    <w:uiPriority w:val="99"/>
    <w:pPr>
      <w:keepNext/>
      <w:ind w:left="255"/>
      <w:jc w:val="center"/>
      <w:outlineLvl w:val="1"/>
    </w:pPr>
    <w:rPr>
      <w:sz w:val="24"/>
      <w:szCs w:val="24"/>
      <w:u w:val="single"/>
    </w:rPr>
  </w:style>
  <w:style w:type="paragraph" w:customStyle="1" w:styleId="7">
    <w:name w:val="заголовок 7"/>
    <w:basedOn w:val="a"/>
    <w:next w:val="a"/>
    <w:uiPriority w:val="99"/>
    <w:pPr>
      <w:keepNext/>
      <w:jc w:val="center"/>
      <w:outlineLvl w:val="6"/>
    </w:pPr>
    <w:rPr>
      <w:sz w:val="32"/>
      <w:szCs w:val="32"/>
    </w:rPr>
  </w:style>
  <w:style w:type="character" w:customStyle="1" w:styleId="a3">
    <w:name w:val="Основной шрифт"/>
    <w:uiPriority w:val="99"/>
  </w:style>
  <w:style w:type="paragraph" w:styleId="a4">
    <w:name w:val="Body Text"/>
    <w:basedOn w:val="a"/>
    <w:link w:val="a5"/>
    <w:uiPriority w:val="99"/>
    <w:pPr>
      <w:ind w:right="-2"/>
      <w:jc w:val="both"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semiHidden/>
    <w:locked/>
    <w:rPr>
      <w:rFonts w:cs="Times New Roman"/>
      <w:sz w:val="20"/>
      <w:szCs w:val="20"/>
    </w:rPr>
  </w:style>
  <w:style w:type="paragraph" w:styleId="20">
    <w:name w:val="Body Text 2"/>
    <w:basedOn w:val="a"/>
    <w:link w:val="21"/>
    <w:uiPriority w:val="99"/>
    <w:pPr>
      <w:ind w:right="-1"/>
      <w:jc w:val="both"/>
    </w:pPr>
    <w:rPr>
      <w:sz w:val="28"/>
      <w:szCs w:val="28"/>
    </w:rPr>
  </w:style>
  <w:style w:type="character" w:customStyle="1" w:styleId="21">
    <w:name w:val="Основной текст 2 Знак"/>
    <w:basedOn w:val="a0"/>
    <w:link w:val="20"/>
    <w:uiPriority w:val="99"/>
    <w:semiHidden/>
    <w:locked/>
    <w:rPr>
      <w:rFonts w:cs="Times New Roman"/>
      <w:sz w:val="20"/>
      <w:szCs w:val="20"/>
    </w:rPr>
  </w:style>
  <w:style w:type="paragraph" w:styleId="22">
    <w:name w:val="Body Text Indent 2"/>
    <w:basedOn w:val="a"/>
    <w:link w:val="23"/>
    <w:uiPriority w:val="99"/>
    <w:pPr>
      <w:ind w:right="-2" w:firstLine="720"/>
      <w:jc w:val="both"/>
    </w:pPr>
    <w:rPr>
      <w:sz w:val="28"/>
      <w:szCs w:val="28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Pr>
      <w:rFonts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rsid w:val="007F3A2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rsid w:val="001C6B11"/>
    <w:pPr>
      <w:tabs>
        <w:tab w:val="center" w:pos="4677"/>
        <w:tab w:val="right" w:pos="9355"/>
      </w:tabs>
      <w:autoSpaceDE/>
      <w:autoSpaceDN/>
    </w:pPr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semiHidden/>
    <w:locked/>
    <w:rPr>
      <w:rFonts w:cs="Times New Roman"/>
      <w:sz w:val="20"/>
      <w:szCs w:val="20"/>
    </w:rPr>
  </w:style>
  <w:style w:type="table" w:styleId="aa">
    <w:name w:val="Table Grid"/>
    <w:basedOn w:val="a1"/>
    <w:uiPriority w:val="99"/>
    <w:rsid w:val="001C6B1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rsid w:val="00B7360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Pr>
      <w:rFonts w:cs="Times New Roman"/>
      <w:sz w:val="20"/>
      <w:szCs w:val="20"/>
    </w:rPr>
  </w:style>
  <w:style w:type="character" w:styleId="ad">
    <w:name w:val="page number"/>
    <w:basedOn w:val="a0"/>
    <w:uiPriority w:val="99"/>
    <w:rsid w:val="00B7360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UFK Pskov</Company>
  <LinksUpToDate>false</LinksUpToDate>
  <CharactersWithSpaces>1941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VihllyaevaNM</cp:lastModifiedBy>
  <cp:revision>2</cp:revision>
  <cp:lastPrinted>2014-08-29T04:31:00Z</cp:lastPrinted>
  <dcterms:created xsi:type="dcterms:W3CDTF">2017-11-17T08:44:00Z</dcterms:created>
  <dcterms:modified xsi:type="dcterms:W3CDTF">2017-11-17T08:44:00Z</dcterms:modified>
</cp:coreProperties>
</file>